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DCB886" w14:textId="77777777" w:rsidR="002567B9" w:rsidRDefault="00925C1D" w:rsidP="00925C1D">
      <w:pPr>
        <w:jc w:val="center"/>
        <w:rPr>
          <w:rFonts w:ascii="Arial" w:hAnsi="Arial" w:cs="Arial"/>
          <w:sz w:val="24"/>
          <w:szCs w:val="24"/>
        </w:rPr>
      </w:pPr>
      <w:r>
        <w:rPr>
          <w:rFonts w:ascii="Arial" w:hAnsi="Arial" w:cs="Arial"/>
          <w:b/>
          <w:sz w:val="24"/>
          <w:szCs w:val="24"/>
          <w:u w:val="single"/>
        </w:rPr>
        <w:t xml:space="preserve">Report for </w:t>
      </w:r>
      <w:proofErr w:type="spellStart"/>
      <w:r>
        <w:rPr>
          <w:rFonts w:ascii="Arial" w:hAnsi="Arial" w:cs="Arial"/>
          <w:b/>
          <w:sz w:val="24"/>
          <w:szCs w:val="24"/>
          <w:u w:val="single"/>
        </w:rPr>
        <w:t>Packington</w:t>
      </w:r>
      <w:proofErr w:type="spellEnd"/>
      <w:r>
        <w:rPr>
          <w:rFonts w:ascii="Arial" w:hAnsi="Arial" w:cs="Arial"/>
          <w:b/>
          <w:sz w:val="24"/>
          <w:szCs w:val="24"/>
          <w:u w:val="single"/>
        </w:rPr>
        <w:t xml:space="preserve"> Parish Council Meeting 6</w:t>
      </w:r>
      <w:r w:rsidRPr="00925C1D">
        <w:rPr>
          <w:rFonts w:ascii="Arial" w:hAnsi="Arial" w:cs="Arial"/>
          <w:b/>
          <w:sz w:val="24"/>
          <w:szCs w:val="24"/>
          <w:u w:val="single"/>
          <w:vertAlign w:val="superscript"/>
        </w:rPr>
        <w:t>th</w:t>
      </w:r>
      <w:r>
        <w:rPr>
          <w:rFonts w:ascii="Arial" w:hAnsi="Arial" w:cs="Arial"/>
          <w:b/>
          <w:sz w:val="24"/>
          <w:szCs w:val="24"/>
          <w:u w:val="single"/>
        </w:rPr>
        <w:t xml:space="preserve"> February 2018</w:t>
      </w:r>
    </w:p>
    <w:p w14:paraId="7C9FBF66" w14:textId="77777777" w:rsidR="00925C1D" w:rsidRPr="00925C1D" w:rsidRDefault="00925C1D" w:rsidP="00925C1D">
      <w:pPr>
        <w:pStyle w:val="ListParagraph"/>
        <w:numPr>
          <w:ilvl w:val="0"/>
          <w:numId w:val="1"/>
        </w:numPr>
        <w:rPr>
          <w:rFonts w:ascii="Arial" w:hAnsi="Arial" w:cs="Arial"/>
          <w:b/>
          <w:sz w:val="24"/>
          <w:szCs w:val="24"/>
        </w:rPr>
      </w:pPr>
      <w:r w:rsidRPr="00925C1D">
        <w:rPr>
          <w:rFonts w:ascii="Arial" w:hAnsi="Arial" w:cs="Arial"/>
          <w:b/>
          <w:sz w:val="24"/>
          <w:szCs w:val="24"/>
        </w:rPr>
        <w:t>Background</w:t>
      </w:r>
    </w:p>
    <w:p w14:paraId="177E9A47" w14:textId="497DAFB1" w:rsidR="00925C1D" w:rsidRDefault="0017380F" w:rsidP="00690F25">
      <w:pPr>
        <w:jc w:val="both"/>
        <w:rPr>
          <w:rFonts w:ascii="Arial" w:hAnsi="Arial" w:cs="Arial"/>
          <w:sz w:val="24"/>
          <w:szCs w:val="24"/>
        </w:rPr>
      </w:pPr>
      <w:proofErr w:type="spellStart"/>
      <w:r>
        <w:rPr>
          <w:rFonts w:ascii="Arial" w:hAnsi="Arial" w:cs="Arial"/>
          <w:sz w:val="24"/>
          <w:szCs w:val="24"/>
        </w:rPr>
        <w:t>Initsys</w:t>
      </w:r>
      <w:proofErr w:type="spellEnd"/>
      <w:r>
        <w:rPr>
          <w:rFonts w:ascii="Arial" w:hAnsi="Arial" w:cs="Arial"/>
          <w:sz w:val="24"/>
          <w:szCs w:val="24"/>
        </w:rPr>
        <w:t xml:space="preserve"> Ltd have agreed to install the </w:t>
      </w:r>
      <w:proofErr w:type="spellStart"/>
      <w:r>
        <w:rPr>
          <w:rFonts w:ascii="Arial" w:hAnsi="Arial" w:cs="Arial"/>
          <w:sz w:val="24"/>
          <w:szCs w:val="24"/>
        </w:rPr>
        <w:t>Packington</w:t>
      </w:r>
      <w:proofErr w:type="spellEnd"/>
      <w:r>
        <w:rPr>
          <w:rFonts w:ascii="Arial" w:hAnsi="Arial" w:cs="Arial"/>
          <w:sz w:val="24"/>
          <w:szCs w:val="24"/>
        </w:rPr>
        <w:t xml:space="preserve"> Village CCTV Scheme</w:t>
      </w:r>
      <w:r w:rsidR="00875CBB">
        <w:rPr>
          <w:rFonts w:ascii="Arial" w:hAnsi="Arial" w:cs="Arial"/>
          <w:sz w:val="24"/>
          <w:szCs w:val="24"/>
        </w:rPr>
        <w:t xml:space="preserve"> (the Scheme)</w:t>
      </w:r>
      <w:r>
        <w:rPr>
          <w:rFonts w:ascii="Arial" w:hAnsi="Arial" w:cs="Arial"/>
          <w:sz w:val="24"/>
          <w:szCs w:val="24"/>
        </w:rPr>
        <w:t xml:space="preserve">, which will comprise of six CCTV cameras on key routes in to the village.  </w:t>
      </w:r>
      <w:proofErr w:type="spellStart"/>
      <w:r>
        <w:rPr>
          <w:rFonts w:ascii="Arial" w:hAnsi="Arial" w:cs="Arial"/>
          <w:sz w:val="24"/>
          <w:szCs w:val="24"/>
        </w:rPr>
        <w:t>Initsys</w:t>
      </w:r>
      <w:proofErr w:type="spellEnd"/>
      <w:r>
        <w:rPr>
          <w:rFonts w:ascii="Arial" w:hAnsi="Arial" w:cs="Arial"/>
          <w:sz w:val="24"/>
          <w:szCs w:val="24"/>
        </w:rPr>
        <w:t xml:space="preserve"> will own and install the cameras and will store any images taken by the cameras.  The Scheme will operate for 3 years at no cost to the Parish Council. </w:t>
      </w:r>
    </w:p>
    <w:p w14:paraId="6EF150C2" w14:textId="77777777" w:rsidR="00925C1D" w:rsidRPr="00925C1D" w:rsidRDefault="00925C1D" w:rsidP="00925C1D">
      <w:pPr>
        <w:pStyle w:val="ListParagraph"/>
        <w:numPr>
          <w:ilvl w:val="0"/>
          <w:numId w:val="1"/>
        </w:numPr>
        <w:rPr>
          <w:rFonts w:ascii="Arial" w:hAnsi="Arial" w:cs="Arial"/>
          <w:b/>
          <w:sz w:val="24"/>
          <w:szCs w:val="24"/>
        </w:rPr>
      </w:pPr>
      <w:r>
        <w:rPr>
          <w:rFonts w:ascii="Arial" w:hAnsi="Arial" w:cs="Arial"/>
          <w:b/>
          <w:sz w:val="24"/>
          <w:szCs w:val="24"/>
        </w:rPr>
        <w:t>Decisions already taken</w:t>
      </w:r>
    </w:p>
    <w:p w14:paraId="0FF2997F" w14:textId="4D77127C" w:rsidR="00875CBB" w:rsidRDefault="00875CBB" w:rsidP="00875CBB">
      <w:pPr>
        <w:jc w:val="both"/>
        <w:rPr>
          <w:rFonts w:ascii="Arial" w:hAnsi="Arial" w:cs="Arial"/>
          <w:sz w:val="24"/>
          <w:szCs w:val="24"/>
        </w:rPr>
      </w:pPr>
      <w:r>
        <w:rPr>
          <w:rFonts w:ascii="Arial" w:hAnsi="Arial" w:cs="Arial"/>
          <w:sz w:val="24"/>
          <w:szCs w:val="24"/>
        </w:rPr>
        <w:t>At the annual meeting of the Parish Council, held on 2</w:t>
      </w:r>
      <w:r w:rsidRPr="00875CBB">
        <w:rPr>
          <w:rFonts w:ascii="Arial" w:hAnsi="Arial" w:cs="Arial"/>
          <w:sz w:val="24"/>
          <w:szCs w:val="24"/>
          <w:vertAlign w:val="superscript"/>
        </w:rPr>
        <w:t>nd</w:t>
      </w:r>
      <w:r>
        <w:rPr>
          <w:rFonts w:ascii="Arial" w:hAnsi="Arial" w:cs="Arial"/>
          <w:sz w:val="24"/>
          <w:szCs w:val="24"/>
        </w:rPr>
        <w:t xml:space="preserve"> May a resolution was passed to support, in principle, the introduction of CCTV cameras in </w:t>
      </w:r>
      <w:proofErr w:type="spellStart"/>
      <w:r>
        <w:rPr>
          <w:rFonts w:ascii="Arial" w:hAnsi="Arial" w:cs="Arial"/>
          <w:sz w:val="24"/>
          <w:szCs w:val="24"/>
        </w:rPr>
        <w:t>Packington</w:t>
      </w:r>
      <w:proofErr w:type="spellEnd"/>
      <w:r>
        <w:rPr>
          <w:rFonts w:ascii="Arial" w:hAnsi="Arial" w:cs="Arial"/>
          <w:sz w:val="24"/>
          <w:szCs w:val="24"/>
        </w:rPr>
        <w:t xml:space="preserve"> by </w:t>
      </w:r>
      <w:proofErr w:type="spellStart"/>
      <w:r>
        <w:rPr>
          <w:rFonts w:ascii="Arial" w:hAnsi="Arial" w:cs="Arial"/>
          <w:sz w:val="24"/>
          <w:szCs w:val="24"/>
        </w:rPr>
        <w:t>Packington</w:t>
      </w:r>
      <w:proofErr w:type="spellEnd"/>
      <w:r>
        <w:rPr>
          <w:rFonts w:ascii="Arial" w:hAnsi="Arial" w:cs="Arial"/>
          <w:sz w:val="24"/>
          <w:szCs w:val="24"/>
        </w:rPr>
        <w:t xml:space="preserve"> Neighbourhood Watch.  This was confirmed in a letter to </w:t>
      </w:r>
      <w:proofErr w:type="spellStart"/>
      <w:r>
        <w:rPr>
          <w:rFonts w:ascii="Arial" w:hAnsi="Arial" w:cs="Arial"/>
          <w:sz w:val="24"/>
          <w:szCs w:val="24"/>
        </w:rPr>
        <w:t>Packington</w:t>
      </w:r>
      <w:proofErr w:type="spellEnd"/>
      <w:r>
        <w:rPr>
          <w:rFonts w:ascii="Arial" w:hAnsi="Arial" w:cs="Arial"/>
          <w:sz w:val="24"/>
          <w:szCs w:val="24"/>
        </w:rPr>
        <w:t xml:space="preserve"> Neighbourhood Watch on 10</w:t>
      </w:r>
      <w:r w:rsidRPr="00875CBB">
        <w:rPr>
          <w:rFonts w:ascii="Arial" w:hAnsi="Arial" w:cs="Arial"/>
          <w:sz w:val="24"/>
          <w:szCs w:val="24"/>
          <w:vertAlign w:val="superscript"/>
        </w:rPr>
        <w:t>th</w:t>
      </w:r>
      <w:r>
        <w:rPr>
          <w:rFonts w:ascii="Arial" w:hAnsi="Arial" w:cs="Arial"/>
          <w:sz w:val="24"/>
          <w:szCs w:val="24"/>
        </w:rPr>
        <w:t xml:space="preserve"> June 2017. </w:t>
      </w:r>
    </w:p>
    <w:p w14:paraId="74D3F718" w14:textId="6C0D004D" w:rsidR="00875CBB" w:rsidRDefault="00875CBB" w:rsidP="00875CBB">
      <w:pPr>
        <w:jc w:val="both"/>
        <w:rPr>
          <w:rFonts w:ascii="Arial" w:hAnsi="Arial" w:cs="Arial"/>
          <w:sz w:val="24"/>
          <w:szCs w:val="24"/>
        </w:rPr>
      </w:pPr>
      <w:r>
        <w:rPr>
          <w:rFonts w:ascii="Arial" w:hAnsi="Arial" w:cs="Arial"/>
          <w:sz w:val="24"/>
          <w:szCs w:val="24"/>
        </w:rPr>
        <w:t xml:space="preserve">A representative from </w:t>
      </w:r>
      <w:proofErr w:type="spellStart"/>
      <w:r>
        <w:rPr>
          <w:rFonts w:ascii="Arial" w:hAnsi="Arial" w:cs="Arial"/>
          <w:sz w:val="24"/>
          <w:szCs w:val="24"/>
        </w:rPr>
        <w:t>Packington</w:t>
      </w:r>
      <w:proofErr w:type="spellEnd"/>
      <w:r>
        <w:rPr>
          <w:rFonts w:ascii="Arial" w:hAnsi="Arial" w:cs="Arial"/>
          <w:sz w:val="24"/>
          <w:szCs w:val="24"/>
        </w:rPr>
        <w:t xml:space="preserve"> Neighbourhood Watch attended the parish council meeting on 5</w:t>
      </w:r>
      <w:r w:rsidRPr="00875CBB">
        <w:rPr>
          <w:rFonts w:ascii="Arial" w:hAnsi="Arial" w:cs="Arial"/>
          <w:sz w:val="24"/>
          <w:szCs w:val="24"/>
          <w:vertAlign w:val="superscript"/>
        </w:rPr>
        <w:t>th</w:t>
      </w:r>
      <w:r>
        <w:rPr>
          <w:rFonts w:ascii="Arial" w:hAnsi="Arial" w:cs="Arial"/>
          <w:sz w:val="24"/>
          <w:szCs w:val="24"/>
        </w:rPr>
        <w:t xml:space="preserve"> December to provide an update on the scheme and to shar</w:t>
      </w:r>
      <w:r w:rsidR="004E297F">
        <w:rPr>
          <w:rFonts w:ascii="Arial" w:hAnsi="Arial" w:cs="Arial"/>
          <w:sz w:val="24"/>
          <w:szCs w:val="24"/>
        </w:rPr>
        <w:t>e</w:t>
      </w:r>
      <w:r>
        <w:rPr>
          <w:rFonts w:ascii="Arial" w:hAnsi="Arial" w:cs="Arial"/>
          <w:sz w:val="24"/>
          <w:szCs w:val="24"/>
        </w:rPr>
        <w:t xml:space="preserve"> the Scheme’s Privacy Impact Assessment and Scheme Policy.  Both of these documents were adopted by the Council.</w:t>
      </w:r>
    </w:p>
    <w:p w14:paraId="2B5B6244" w14:textId="2DFD941D" w:rsidR="00925C1D" w:rsidRDefault="006B4915" w:rsidP="006B4915">
      <w:pPr>
        <w:pStyle w:val="ListParagraph"/>
        <w:numPr>
          <w:ilvl w:val="0"/>
          <w:numId w:val="1"/>
        </w:numPr>
        <w:rPr>
          <w:rFonts w:ascii="Arial" w:hAnsi="Arial" w:cs="Arial"/>
          <w:b/>
          <w:sz w:val="24"/>
          <w:szCs w:val="24"/>
        </w:rPr>
      </w:pPr>
      <w:r>
        <w:rPr>
          <w:rFonts w:ascii="Arial" w:hAnsi="Arial" w:cs="Arial"/>
          <w:b/>
          <w:sz w:val="24"/>
          <w:szCs w:val="24"/>
        </w:rPr>
        <w:t>Role of the Parish Council</w:t>
      </w:r>
    </w:p>
    <w:p w14:paraId="7427E942" w14:textId="7A43F7E7" w:rsidR="00133F99" w:rsidRDefault="00875CBB" w:rsidP="004E297F">
      <w:pPr>
        <w:jc w:val="both"/>
        <w:rPr>
          <w:rFonts w:ascii="Arial" w:hAnsi="Arial" w:cs="Arial"/>
          <w:sz w:val="24"/>
          <w:szCs w:val="24"/>
        </w:rPr>
      </w:pPr>
      <w:r>
        <w:rPr>
          <w:rFonts w:ascii="Arial" w:hAnsi="Arial" w:cs="Arial"/>
          <w:sz w:val="24"/>
          <w:szCs w:val="24"/>
        </w:rPr>
        <w:t xml:space="preserve">As planning for the scheme’s introduction has continued it has become clear that </w:t>
      </w:r>
      <w:proofErr w:type="spellStart"/>
      <w:r>
        <w:rPr>
          <w:rFonts w:ascii="Arial" w:hAnsi="Arial" w:cs="Arial"/>
          <w:sz w:val="24"/>
          <w:szCs w:val="24"/>
        </w:rPr>
        <w:t>Packington</w:t>
      </w:r>
      <w:proofErr w:type="spellEnd"/>
      <w:r>
        <w:rPr>
          <w:rFonts w:ascii="Arial" w:hAnsi="Arial" w:cs="Arial"/>
          <w:sz w:val="24"/>
          <w:szCs w:val="24"/>
        </w:rPr>
        <w:t xml:space="preserve"> Parish Council needs to take overall responsibility for the Scheme.  This means that the </w:t>
      </w:r>
      <w:r w:rsidR="00133F99">
        <w:rPr>
          <w:rFonts w:ascii="Arial" w:hAnsi="Arial" w:cs="Arial"/>
          <w:sz w:val="24"/>
          <w:szCs w:val="24"/>
        </w:rPr>
        <w:t>Parish Council needs to register with the Information Commissioner</w:t>
      </w:r>
      <w:r w:rsidR="004E297F">
        <w:rPr>
          <w:rFonts w:ascii="Arial" w:hAnsi="Arial" w:cs="Arial"/>
          <w:sz w:val="24"/>
          <w:szCs w:val="24"/>
        </w:rPr>
        <w:t>’s</w:t>
      </w:r>
      <w:r w:rsidR="00133F99">
        <w:rPr>
          <w:rFonts w:ascii="Arial" w:hAnsi="Arial" w:cs="Arial"/>
          <w:sz w:val="24"/>
          <w:szCs w:val="24"/>
        </w:rPr>
        <w:t xml:space="preserve"> </w:t>
      </w:r>
      <w:r w:rsidR="00F4417E">
        <w:rPr>
          <w:rFonts w:ascii="Arial" w:hAnsi="Arial" w:cs="Arial"/>
          <w:sz w:val="24"/>
          <w:szCs w:val="24"/>
        </w:rPr>
        <w:t xml:space="preserve">Office (ICO) </w:t>
      </w:r>
      <w:r w:rsidR="00133F99">
        <w:rPr>
          <w:rFonts w:ascii="Arial" w:hAnsi="Arial" w:cs="Arial"/>
          <w:sz w:val="24"/>
          <w:szCs w:val="24"/>
        </w:rPr>
        <w:t xml:space="preserve">as a data </w:t>
      </w:r>
      <w:r w:rsidR="00B7313D">
        <w:rPr>
          <w:rFonts w:ascii="Arial" w:hAnsi="Arial" w:cs="Arial"/>
          <w:sz w:val="24"/>
          <w:szCs w:val="24"/>
        </w:rPr>
        <w:t>controller</w:t>
      </w:r>
      <w:r w:rsidR="00133F99">
        <w:rPr>
          <w:rFonts w:ascii="Arial" w:hAnsi="Arial" w:cs="Arial"/>
          <w:sz w:val="24"/>
          <w:szCs w:val="24"/>
        </w:rPr>
        <w:t xml:space="preserve"> for the CCTV Scheme</w:t>
      </w:r>
      <w:r w:rsidR="004E297F">
        <w:rPr>
          <w:rFonts w:ascii="Arial" w:hAnsi="Arial" w:cs="Arial"/>
          <w:sz w:val="24"/>
          <w:szCs w:val="24"/>
        </w:rPr>
        <w:t xml:space="preserve"> and all data produced will belong to the Parish Council.</w:t>
      </w:r>
    </w:p>
    <w:p w14:paraId="601DF632" w14:textId="38B01308" w:rsidR="00133F99" w:rsidRDefault="00133F99" w:rsidP="004E297F">
      <w:pPr>
        <w:jc w:val="both"/>
        <w:rPr>
          <w:rFonts w:ascii="Arial" w:hAnsi="Arial" w:cs="Arial"/>
          <w:sz w:val="24"/>
          <w:szCs w:val="24"/>
        </w:rPr>
      </w:pPr>
      <w:r>
        <w:rPr>
          <w:rFonts w:ascii="Arial" w:hAnsi="Arial" w:cs="Arial"/>
          <w:sz w:val="24"/>
          <w:szCs w:val="24"/>
        </w:rPr>
        <w:t xml:space="preserve">There is a standard description </w:t>
      </w:r>
      <w:r w:rsidR="00875CBB">
        <w:rPr>
          <w:rFonts w:ascii="Arial" w:hAnsi="Arial" w:cs="Arial"/>
          <w:sz w:val="24"/>
          <w:szCs w:val="24"/>
        </w:rPr>
        <w:t xml:space="preserve">used by the Information Commissioner </w:t>
      </w:r>
      <w:r>
        <w:rPr>
          <w:rFonts w:ascii="Arial" w:hAnsi="Arial" w:cs="Arial"/>
          <w:sz w:val="24"/>
          <w:szCs w:val="24"/>
        </w:rPr>
        <w:t>relating to CCTV for Crime Prevention</w:t>
      </w:r>
      <w:r w:rsidR="004E297F">
        <w:rPr>
          <w:rFonts w:ascii="Arial" w:hAnsi="Arial" w:cs="Arial"/>
          <w:sz w:val="24"/>
          <w:szCs w:val="24"/>
        </w:rPr>
        <w:t>, this can be used when registered</w:t>
      </w:r>
      <w:r>
        <w:rPr>
          <w:rFonts w:ascii="Arial" w:hAnsi="Arial" w:cs="Arial"/>
          <w:sz w:val="24"/>
          <w:szCs w:val="24"/>
        </w:rPr>
        <w:t>:</w:t>
      </w:r>
    </w:p>
    <w:p w14:paraId="49FA9E6B" w14:textId="49191800" w:rsidR="00133F99" w:rsidRDefault="00133F99" w:rsidP="00F4417E">
      <w:pPr>
        <w:pStyle w:val="NormalWeb"/>
        <w:jc w:val="both"/>
        <w:rPr>
          <w:rFonts w:ascii="Arial" w:hAnsi="Arial" w:cs="Arial"/>
          <w:color w:val="000000"/>
        </w:rPr>
      </w:pPr>
      <w:r>
        <w:rPr>
          <w:rFonts w:ascii="Arial" w:hAnsi="Arial" w:cs="Arial"/>
          <w:color w:val="000000"/>
        </w:rPr>
        <w:t>‘CCTV is used for maintaining the security of property and premises and for preventing and investigating crime, it may also be used to monitor staff when carrying out work duties. For these reasons the information processed may include visual images, personal appearance and behaviours. This information may be about staff, customers and clients, offenders and suspected offenders, members of the public and those inside, entering or in the immediate vicinity of the area under surveillance. Where necessary or required this information is shared with the data subjects themselves, employees and agents, services providers, police forces, security organisations and persons making an enquiry.’</w:t>
      </w:r>
    </w:p>
    <w:p w14:paraId="2FC5B96E" w14:textId="68229BC6" w:rsidR="0057288E" w:rsidRDefault="0057288E" w:rsidP="00F4417E">
      <w:pPr>
        <w:pStyle w:val="NormalWeb"/>
        <w:jc w:val="both"/>
        <w:rPr>
          <w:rFonts w:ascii="Arial" w:hAnsi="Arial" w:cs="Arial"/>
          <w:color w:val="000000"/>
        </w:rPr>
      </w:pPr>
      <w:r>
        <w:rPr>
          <w:rFonts w:ascii="Arial" w:hAnsi="Arial" w:cs="Arial"/>
          <w:color w:val="000000"/>
        </w:rPr>
        <w:t>As part of the annual registration with the ICO it is suggested by the ICO that policies and procedures for the Scheme are reviewed annually</w:t>
      </w:r>
      <w:r w:rsidR="00F4417E">
        <w:rPr>
          <w:rFonts w:ascii="Arial" w:hAnsi="Arial" w:cs="Arial"/>
          <w:color w:val="000000"/>
        </w:rPr>
        <w:t xml:space="preserve"> by the Parish Council</w:t>
      </w:r>
      <w:r>
        <w:rPr>
          <w:rFonts w:ascii="Arial" w:hAnsi="Arial" w:cs="Arial"/>
          <w:color w:val="000000"/>
        </w:rPr>
        <w:t xml:space="preserve">.  This could be part of </w:t>
      </w:r>
      <w:r w:rsidR="004E297F">
        <w:rPr>
          <w:rFonts w:ascii="Arial" w:hAnsi="Arial" w:cs="Arial"/>
          <w:color w:val="000000"/>
        </w:rPr>
        <w:t>the</w:t>
      </w:r>
      <w:r>
        <w:rPr>
          <w:rFonts w:ascii="Arial" w:hAnsi="Arial" w:cs="Arial"/>
          <w:color w:val="000000"/>
        </w:rPr>
        <w:t xml:space="preserve"> annual review of the overall effectiveness of the scheme and link with the annual report.</w:t>
      </w:r>
    </w:p>
    <w:p w14:paraId="263B32D4" w14:textId="2BAB8BE9" w:rsidR="004E297F" w:rsidRDefault="004E297F" w:rsidP="00690F25">
      <w:pPr>
        <w:jc w:val="both"/>
        <w:rPr>
          <w:rFonts w:ascii="Arial" w:hAnsi="Arial" w:cs="Arial"/>
          <w:sz w:val="24"/>
          <w:szCs w:val="24"/>
        </w:rPr>
      </w:pPr>
      <w:r>
        <w:rPr>
          <w:rFonts w:ascii="Arial" w:hAnsi="Arial" w:cs="Arial"/>
          <w:color w:val="000000"/>
        </w:rPr>
        <w:t xml:space="preserve">The ICO recommends within their Code of Practice for CCTV Schemes </w:t>
      </w:r>
      <w:r>
        <w:rPr>
          <w:rFonts w:ascii="Arial" w:hAnsi="Arial" w:cs="Arial"/>
          <w:sz w:val="24"/>
          <w:szCs w:val="24"/>
        </w:rPr>
        <w:t>the Council will need to enter in to an agreement with the provider of the CCTV service (</w:t>
      </w:r>
      <w:proofErr w:type="spellStart"/>
      <w:r>
        <w:rPr>
          <w:rFonts w:ascii="Arial" w:hAnsi="Arial" w:cs="Arial"/>
          <w:sz w:val="24"/>
          <w:szCs w:val="24"/>
        </w:rPr>
        <w:t>Initsys</w:t>
      </w:r>
      <w:proofErr w:type="spellEnd"/>
      <w:r>
        <w:rPr>
          <w:rFonts w:ascii="Arial" w:hAnsi="Arial" w:cs="Arial"/>
          <w:sz w:val="24"/>
          <w:szCs w:val="24"/>
        </w:rPr>
        <w:t xml:space="preserve">) clearly defining their responsibilities and those of the Parish Council.  </w:t>
      </w:r>
      <w:proofErr w:type="spellStart"/>
      <w:r>
        <w:rPr>
          <w:rFonts w:ascii="Arial" w:hAnsi="Arial" w:cs="Arial"/>
          <w:sz w:val="24"/>
          <w:szCs w:val="24"/>
        </w:rPr>
        <w:t>Initisys</w:t>
      </w:r>
      <w:proofErr w:type="spellEnd"/>
      <w:r>
        <w:rPr>
          <w:rFonts w:ascii="Arial" w:hAnsi="Arial" w:cs="Arial"/>
          <w:sz w:val="24"/>
          <w:szCs w:val="24"/>
        </w:rPr>
        <w:t xml:space="preserve"> have a licence agreement that, with some minor amendments to be made by </w:t>
      </w:r>
      <w:proofErr w:type="spellStart"/>
      <w:r>
        <w:rPr>
          <w:rFonts w:ascii="Arial" w:hAnsi="Arial" w:cs="Arial"/>
          <w:sz w:val="24"/>
          <w:szCs w:val="24"/>
        </w:rPr>
        <w:t>Initsys</w:t>
      </w:r>
      <w:proofErr w:type="spellEnd"/>
      <w:r>
        <w:rPr>
          <w:rFonts w:ascii="Arial" w:hAnsi="Arial" w:cs="Arial"/>
          <w:sz w:val="24"/>
          <w:szCs w:val="24"/>
        </w:rPr>
        <w:t xml:space="preserve"> we can use for </w:t>
      </w:r>
      <w:r>
        <w:rPr>
          <w:rFonts w:ascii="Arial" w:hAnsi="Arial" w:cs="Arial"/>
          <w:sz w:val="24"/>
          <w:szCs w:val="24"/>
        </w:rPr>
        <w:lastRenderedPageBreak/>
        <w:t xml:space="preserve">that purpose.  A licence fee of £1 will be payable by </w:t>
      </w:r>
      <w:proofErr w:type="spellStart"/>
      <w:r>
        <w:rPr>
          <w:rFonts w:ascii="Arial" w:hAnsi="Arial" w:cs="Arial"/>
          <w:sz w:val="24"/>
          <w:szCs w:val="24"/>
        </w:rPr>
        <w:t>Packington</w:t>
      </w:r>
      <w:proofErr w:type="spellEnd"/>
      <w:r>
        <w:rPr>
          <w:rFonts w:ascii="Arial" w:hAnsi="Arial" w:cs="Arial"/>
          <w:sz w:val="24"/>
          <w:szCs w:val="24"/>
        </w:rPr>
        <w:t xml:space="preserve"> Parish Council for the licence.</w:t>
      </w:r>
    </w:p>
    <w:p w14:paraId="3F34AE9F" w14:textId="42D23A4D" w:rsidR="0057288E" w:rsidRPr="0057288E" w:rsidRDefault="0057288E" w:rsidP="00690F25">
      <w:pPr>
        <w:pStyle w:val="NormalWeb"/>
        <w:numPr>
          <w:ilvl w:val="0"/>
          <w:numId w:val="1"/>
        </w:numPr>
        <w:jc w:val="both"/>
        <w:rPr>
          <w:rFonts w:ascii="Arial" w:hAnsi="Arial" w:cs="Arial"/>
          <w:b/>
          <w:color w:val="000000"/>
        </w:rPr>
      </w:pPr>
      <w:r>
        <w:rPr>
          <w:rFonts w:ascii="Arial" w:hAnsi="Arial" w:cs="Arial"/>
          <w:b/>
          <w:color w:val="000000"/>
        </w:rPr>
        <w:t>Procedures</w:t>
      </w:r>
    </w:p>
    <w:p w14:paraId="2F80E1EF" w14:textId="5B2F4F6E" w:rsidR="0057288E" w:rsidRDefault="0057288E" w:rsidP="00690F25">
      <w:pPr>
        <w:pStyle w:val="NormalWeb"/>
        <w:jc w:val="both"/>
        <w:rPr>
          <w:rFonts w:ascii="Arial" w:hAnsi="Arial" w:cs="Arial"/>
          <w:color w:val="000000"/>
        </w:rPr>
      </w:pPr>
      <w:r>
        <w:rPr>
          <w:rFonts w:ascii="Arial" w:hAnsi="Arial" w:cs="Arial"/>
          <w:color w:val="000000"/>
        </w:rPr>
        <w:t xml:space="preserve">Clear policies and procedures need to be in place to describe how the system will be managed in practice.  These </w:t>
      </w:r>
      <w:r w:rsidR="00F4417E">
        <w:rPr>
          <w:rFonts w:ascii="Arial" w:hAnsi="Arial" w:cs="Arial"/>
          <w:color w:val="000000"/>
        </w:rPr>
        <w:t xml:space="preserve">have been amended since adopted by the Parish Council in December 2017 and </w:t>
      </w:r>
      <w:r>
        <w:rPr>
          <w:rFonts w:ascii="Arial" w:hAnsi="Arial" w:cs="Arial"/>
          <w:color w:val="000000"/>
        </w:rPr>
        <w:t>can be seen in Annex</w:t>
      </w:r>
      <w:r w:rsidR="00690F25">
        <w:rPr>
          <w:rFonts w:ascii="Arial" w:hAnsi="Arial" w:cs="Arial"/>
          <w:color w:val="000000"/>
        </w:rPr>
        <w:t xml:space="preserve"> 2.</w:t>
      </w:r>
      <w:r>
        <w:rPr>
          <w:rFonts w:ascii="Arial" w:hAnsi="Arial" w:cs="Arial"/>
          <w:color w:val="000000"/>
        </w:rPr>
        <w:t xml:space="preserve"> </w:t>
      </w:r>
      <w:r w:rsidR="00F4417E">
        <w:rPr>
          <w:rFonts w:ascii="Arial" w:hAnsi="Arial" w:cs="Arial"/>
          <w:color w:val="000000"/>
        </w:rPr>
        <w:t>The Parish Council needs to adopt the amended ‘Village CCTV Scheme Policy’ and ‘Privacy Impact Assessment’.</w:t>
      </w:r>
    </w:p>
    <w:p w14:paraId="7E192E54" w14:textId="459E169A" w:rsidR="0057288E" w:rsidRDefault="0057288E" w:rsidP="0057288E">
      <w:pPr>
        <w:pStyle w:val="NormalWeb"/>
        <w:rPr>
          <w:rFonts w:ascii="Arial" w:hAnsi="Arial" w:cs="Arial"/>
          <w:color w:val="000000"/>
        </w:rPr>
      </w:pPr>
      <w:r>
        <w:rPr>
          <w:rFonts w:ascii="Arial" w:hAnsi="Arial" w:cs="Arial"/>
          <w:color w:val="000000"/>
        </w:rPr>
        <w:t xml:space="preserve">Privacy Impact Assessments </w:t>
      </w:r>
      <w:r w:rsidR="00F4417E">
        <w:rPr>
          <w:rFonts w:ascii="Arial" w:hAnsi="Arial" w:cs="Arial"/>
          <w:color w:val="000000"/>
        </w:rPr>
        <w:t xml:space="preserve">for each camera </w:t>
      </w:r>
      <w:r>
        <w:rPr>
          <w:rFonts w:ascii="Arial" w:hAnsi="Arial" w:cs="Arial"/>
          <w:color w:val="000000"/>
        </w:rPr>
        <w:t>are being conducted by North West Leicestershire District Council for all camera locations.</w:t>
      </w:r>
    </w:p>
    <w:p w14:paraId="63B6E179" w14:textId="2FF4C9BC" w:rsidR="0057288E" w:rsidRDefault="00F4417E" w:rsidP="00690F25">
      <w:pPr>
        <w:pStyle w:val="NormalWeb"/>
        <w:jc w:val="both"/>
        <w:rPr>
          <w:rFonts w:ascii="Arial" w:hAnsi="Arial" w:cs="Arial"/>
          <w:color w:val="000000"/>
        </w:rPr>
      </w:pPr>
      <w:r>
        <w:rPr>
          <w:rFonts w:ascii="Arial" w:hAnsi="Arial" w:cs="Arial"/>
          <w:color w:val="000000"/>
        </w:rPr>
        <w:t>People need to be clearly informed that a CCTV Scheme is in operation and signs will be placed on the entries to the village and on footpaths.  North West Leicestershire District Council have agreed to provide these signs.</w:t>
      </w:r>
    </w:p>
    <w:p w14:paraId="6BD5A5F7" w14:textId="79C73E95" w:rsidR="006B4915" w:rsidRDefault="006B4915" w:rsidP="006B4915">
      <w:pPr>
        <w:pStyle w:val="ListParagraph"/>
        <w:numPr>
          <w:ilvl w:val="0"/>
          <w:numId w:val="1"/>
        </w:numPr>
        <w:rPr>
          <w:rFonts w:ascii="Arial" w:hAnsi="Arial" w:cs="Arial"/>
          <w:b/>
          <w:sz w:val="24"/>
          <w:szCs w:val="24"/>
        </w:rPr>
      </w:pPr>
      <w:r>
        <w:rPr>
          <w:rFonts w:ascii="Arial" w:hAnsi="Arial" w:cs="Arial"/>
          <w:b/>
          <w:sz w:val="24"/>
          <w:szCs w:val="24"/>
        </w:rPr>
        <w:t>Risks for the Parish Council</w:t>
      </w:r>
    </w:p>
    <w:p w14:paraId="6BB8E558" w14:textId="2F434DB1" w:rsidR="00F4417E" w:rsidRDefault="00F4417E" w:rsidP="00F4417E">
      <w:pPr>
        <w:pStyle w:val="ListParagraph"/>
        <w:ind w:left="360"/>
        <w:rPr>
          <w:rFonts w:ascii="Arial" w:hAnsi="Arial" w:cs="Arial"/>
          <w:b/>
          <w:sz w:val="24"/>
          <w:szCs w:val="24"/>
        </w:rPr>
      </w:pPr>
    </w:p>
    <w:p w14:paraId="4408485B" w14:textId="23AC7F24" w:rsidR="00F4417E" w:rsidRDefault="00F4417E" w:rsidP="00F4417E">
      <w:pPr>
        <w:pStyle w:val="ListParagraph"/>
        <w:ind w:left="0"/>
        <w:rPr>
          <w:rFonts w:ascii="Arial" w:hAnsi="Arial" w:cs="Arial"/>
          <w:sz w:val="24"/>
          <w:szCs w:val="24"/>
        </w:rPr>
      </w:pPr>
      <w:r>
        <w:rPr>
          <w:rFonts w:ascii="Arial" w:hAnsi="Arial" w:cs="Arial"/>
          <w:sz w:val="24"/>
          <w:szCs w:val="24"/>
        </w:rPr>
        <w:t>The Parish Council needs to ensure there are effective and robust mechanisms in place to:</w:t>
      </w:r>
    </w:p>
    <w:p w14:paraId="2B964525" w14:textId="503C10EE" w:rsidR="00F4417E" w:rsidRDefault="00F4417E" w:rsidP="00F4417E">
      <w:pPr>
        <w:pStyle w:val="ListParagraph"/>
        <w:numPr>
          <w:ilvl w:val="0"/>
          <w:numId w:val="3"/>
        </w:numPr>
        <w:rPr>
          <w:rFonts w:ascii="Arial" w:hAnsi="Arial" w:cs="Arial"/>
          <w:sz w:val="24"/>
          <w:szCs w:val="24"/>
        </w:rPr>
      </w:pPr>
      <w:r>
        <w:rPr>
          <w:rFonts w:ascii="Arial" w:hAnsi="Arial" w:cs="Arial"/>
          <w:sz w:val="24"/>
          <w:szCs w:val="24"/>
        </w:rPr>
        <w:t>Investigate complaints about the Scheme</w:t>
      </w:r>
    </w:p>
    <w:p w14:paraId="2B626A2E" w14:textId="547F3EE5" w:rsidR="00F4417E" w:rsidRDefault="00F4417E" w:rsidP="00F4417E">
      <w:pPr>
        <w:pStyle w:val="ListParagraph"/>
        <w:numPr>
          <w:ilvl w:val="0"/>
          <w:numId w:val="3"/>
        </w:numPr>
        <w:rPr>
          <w:rFonts w:ascii="Arial" w:hAnsi="Arial" w:cs="Arial"/>
          <w:sz w:val="24"/>
          <w:szCs w:val="24"/>
        </w:rPr>
      </w:pPr>
      <w:r>
        <w:rPr>
          <w:rFonts w:ascii="Arial" w:hAnsi="Arial" w:cs="Arial"/>
          <w:sz w:val="24"/>
          <w:szCs w:val="24"/>
        </w:rPr>
        <w:t xml:space="preserve">Approve access to images held by </w:t>
      </w:r>
      <w:proofErr w:type="spellStart"/>
      <w:r>
        <w:rPr>
          <w:rFonts w:ascii="Arial" w:hAnsi="Arial" w:cs="Arial"/>
          <w:sz w:val="24"/>
          <w:szCs w:val="24"/>
        </w:rPr>
        <w:t>Initsys</w:t>
      </w:r>
      <w:proofErr w:type="spellEnd"/>
    </w:p>
    <w:p w14:paraId="309CB8D3" w14:textId="069B4966" w:rsidR="00F4417E" w:rsidRDefault="00F4417E" w:rsidP="004A0363">
      <w:pPr>
        <w:jc w:val="both"/>
        <w:rPr>
          <w:rFonts w:ascii="Arial" w:hAnsi="Arial" w:cs="Arial"/>
          <w:sz w:val="24"/>
          <w:szCs w:val="24"/>
        </w:rPr>
      </w:pPr>
      <w:r>
        <w:rPr>
          <w:rFonts w:ascii="Arial" w:hAnsi="Arial" w:cs="Arial"/>
          <w:sz w:val="24"/>
          <w:szCs w:val="24"/>
        </w:rPr>
        <w:t>The Council’s insurers have confirmed that no additional premiums are required, as the cameras</w:t>
      </w:r>
      <w:r w:rsidR="004A0363">
        <w:rPr>
          <w:rFonts w:ascii="Arial" w:hAnsi="Arial" w:cs="Arial"/>
          <w:sz w:val="24"/>
          <w:szCs w:val="24"/>
        </w:rPr>
        <w:t xml:space="preserve"> are not owned by the Council. </w:t>
      </w:r>
      <w:r w:rsidR="003561B1">
        <w:rPr>
          <w:rFonts w:ascii="Arial" w:hAnsi="Arial" w:cs="Arial"/>
          <w:sz w:val="24"/>
          <w:szCs w:val="24"/>
        </w:rPr>
        <w:t xml:space="preserve"> This is providing the Council ensures requests for images follow the correct legal process.  If there are any incidents involving injury or damage and the Council are found legally liable then the Council’s policy will respond accordingly.</w:t>
      </w:r>
    </w:p>
    <w:p w14:paraId="7E4CD7B5" w14:textId="287B06B2" w:rsidR="006B4915" w:rsidRPr="006B4915" w:rsidRDefault="004A0363" w:rsidP="006B4915">
      <w:pPr>
        <w:pStyle w:val="ListParagraph"/>
        <w:numPr>
          <w:ilvl w:val="0"/>
          <w:numId w:val="1"/>
        </w:numPr>
        <w:rPr>
          <w:rFonts w:ascii="Arial" w:hAnsi="Arial" w:cs="Arial"/>
          <w:b/>
          <w:sz w:val="24"/>
          <w:szCs w:val="24"/>
        </w:rPr>
      </w:pPr>
      <w:r>
        <w:rPr>
          <w:rFonts w:ascii="Arial" w:hAnsi="Arial" w:cs="Arial"/>
          <w:b/>
          <w:sz w:val="24"/>
          <w:szCs w:val="24"/>
        </w:rPr>
        <w:t xml:space="preserve">Conclusion </w:t>
      </w:r>
    </w:p>
    <w:p w14:paraId="64FC3902" w14:textId="478E6D85" w:rsidR="00925C1D" w:rsidRDefault="004A0363" w:rsidP="00925C1D">
      <w:pPr>
        <w:rPr>
          <w:rFonts w:ascii="Arial" w:hAnsi="Arial" w:cs="Arial"/>
          <w:sz w:val="24"/>
          <w:szCs w:val="24"/>
        </w:rPr>
      </w:pPr>
      <w:r>
        <w:rPr>
          <w:rFonts w:ascii="Arial" w:hAnsi="Arial" w:cs="Arial"/>
          <w:sz w:val="24"/>
          <w:szCs w:val="24"/>
        </w:rPr>
        <w:t xml:space="preserve">The Council is asked to approve: </w:t>
      </w:r>
    </w:p>
    <w:p w14:paraId="3B23DE1D" w14:textId="6433818C" w:rsidR="00925C1D" w:rsidRPr="004A0363" w:rsidRDefault="004A0363" w:rsidP="004A0363">
      <w:pPr>
        <w:pStyle w:val="ListParagraph"/>
        <w:numPr>
          <w:ilvl w:val="0"/>
          <w:numId w:val="4"/>
        </w:numPr>
        <w:rPr>
          <w:rFonts w:ascii="Arial" w:hAnsi="Arial" w:cs="Arial"/>
          <w:sz w:val="24"/>
          <w:szCs w:val="24"/>
        </w:rPr>
      </w:pPr>
      <w:r>
        <w:rPr>
          <w:rFonts w:ascii="Arial" w:hAnsi="Arial" w:cs="Arial"/>
          <w:sz w:val="24"/>
          <w:szCs w:val="24"/>
        </w:rPr>
        <w:t xml:space="preserve">As proposed by </w:t>
      </w:r>
      <w:proofErr w:type="spellStart"/>
      <w:r>
        <w:rPr>
          <w:rFonts w:ascii="Arial" w:hAnsi="Arial" w:cs="Arial"/>
          <w:sz w:val="24"/>
          <w:szCs w:val="24"/>
        </w:rPr>
        <w:t>Packington</w:t>
      </w:r>
      <w:proofErr w:type="spellEnd"/>
      <w:r>
        <w:rPr>
          <w:rFonts w:ascii="Arial" w:hAnsi="Arial" w:cs="Arial"/>
          <w:sz w:val="24"/>
          <w:szCs w:val="24"/>
        </w:rPr>
        <w:t xml:space="preserve"> Neighbourhood Watch the a</w:t>
      </w:r>
      <w:r w:rsidR="00925C1D" w:rsidRPr="004A0363">
        <w:rPr>
          <w:rFonts w:ascii="Arial" w:hAnsi="Arial" w:cs="Arial"/>
          <w:sz w:val="24"/>
          <w:szCs w:val="24"/>
        </w:rPr>
        <w:t>ppointment of Wes Ewing as CCTV Manager.</w:t>
      </w:r>
    </w:p>
    <w:p w14:paraId="6A0CD6F3" w14:textId="17EA9CA0" w:rsidR="006B4915" w:rsidRDefault="004A0363" w:rsidP="004A0363">
      <w:pPr>
        <w:pStyle w:val="ListParagraph"/>
        <w:numPr>
          <w:ilvl w:val="0"/>
          <w:numId w:val="4"/>
        </w:numPr>
        <w:rPr>
          <w:rFonts w:ascii="Arial" w:hAnsi="Arial" w:cs="Arial"/>
          <w:sz w:val="24"/>
          <w:szCs w:val="24"/>
        </w:rPr>
      </w:pPr>
      <w:r>
        <w:rPr>
          <w:rFonts w:ascii="Arial" w:hAnsi="Arial" w:cs="Arial"/>
          <w:sz w:val="24"/>
          <w:szCs w:val="24"/>
        </w:rPr>
        <w:t xml:space="preserve">The registration of </w:t>
      </w:r>
      <w:proofErr w:type="spellStart"/>
      <w:r w:rsidR="006B4915" w:rsidRPr="004A0363">
        <w:rPr>
          <w:rFonts w:ascii="Arial" w:hAnsi="Arial" w:cs="Arial"/>
          <w:sz w:val="24"/>
          <w:szCs w:val="24"/>
        </w:rPr>
        <w:t>Packington</w:t>
      </w:r>
      <w:proofErr w:type="spellEnd"/>
      <w:r w:rsidR="006B4915" w:rsidRPr="004A0363">
        <w:rPr>
          <w:rFonts w:ascii="Arial" w:hAnsi="Arial" w:cs="Arial"/>
          <w:sz w:val="24"/>
          <w:szCs w:val="24"/>
        </w:rPr>
        <w:t xml:space="preserve"> Parish Council as Data </w:t>
      </w:r>
      <w:r w:rsidR="00B7313D" w:rsidRPr="004A0363">
        <w:rPr>
          <w:rFonts w:ascii="Arial" w:hAnsi="Arial" w:cs="Arial"/>
          <w:sz w:val="24"/>
          <w:szCs w:val="24"/>
        </w:rPr>
        <w:t>Controller</w:t>
      </w:r>
      <w:r w:rsidR="006B4915" w:rsidRPr="004A0363">
        <w:rPr>
          <w:rFonts w:ascii="Arial" w:hAnsi="Arial" w:cs="Arial"/>
          <w:sz w:val="24"/>
          <w:szCs w:val="24"/>
        </w:rPr>
        <w:t xml:space="preserve"> for the CCTV Scheme with the Information Commissioner. </w:t>
      </w:r>
    </w:p>
    <w:p w14:paraId="1E875C27" w14:textId="718DBC2B" w:rsidR="004A0363" w:rsidRDefault="004A0363" w:rsidP="004A0363">
      <w:pPr>
        <w:pStyle w:val="ListParagraph"/>
        <w:numPr>
          <w:ilvl w:val="0"/>
          <w:numId w:val="4"/>
        </w:numPr>
        <w:rPr>
          <w:rFonts w:ascii="Arial" w:hAnsi="Arial" w:cs="Arial"/>
          <w:sz w:val="24"/>
          <w:szCs w:val="24"/>
        </w:rPr>
      </w:pPr>
      <w:r>
        <w:rPr>
          <w:rFonts w:ascii="Arial" w:hAnsi="Arial" w:cs="Arial"/>
          <w:sz w:val="24"/>
          <w:szCs w:val="24"/>
        </w:rPr>
        <w:t xml:space="preserve">That the Chairman signs on behalf of </w:t>
      </w:r>
      <w:proofErr w:type="spellStart"/>
      <w:r>
        <w:rPr>
          <w:rFonts w:ascii="Arial" w:hAnsi="Arial" w:cs="Arial"/>
          <w:sz w:val="24"/>
          <w:szCs w:val="24"/>
        </w:rPr>
        <w:t>Packington</w:t>
      </w:r>
      <w:proofErr w:type="spellEnd"/>
      <w:r>
        <w:rPr>
          <w:rFonts w:ascii="Arial" w:hAnsi="Arial" w:cs="Arial"/>
          <w:sz w:val="24"/>
          <w:szCs w:val="24"/>
        </w:rPr>
        <w:t xml:space="preserve"> Parish Council a Licence Agreement with </w:t>
      </w:r>
      <w:proofErr w:type="spellStart"/>
      <w:r>
        <w:rPr>
          <w:rFonts w:ascii="Arial" w:hAnsi="Arial" w:cs="Arial"/>
          <w:sz w:val="24"/>
          <w:szCs w:val="24"/>
        </w:rPr>
        <w:t>Initsys</w:t>
      </w:r>
      <w:proofErr w:type="spellEnd"/>
      <w:r>
        <w:rPr>
          <w:rFonts w:ascii="Arial" w:hAnsi="Arial" w:cs="Arial"/>
          <w:sz w:val="24"/>
          <w:szCs w:val="24"/>
        </w:rPr>
        <w:t>.</w:t>
      </w:r>
    </w:p>
    <w:p w14:paraId="6578B654" w14:textId="396E58D2" w:rsidR="004A0363" w:rsidRDefault="004A0363" w:rsidP="004A0363">
      <w:pPr>
        <w:pStyle w:val="ListParagraph"/>
        <w:numPr>
          <w:ilvl w:val="0"/>
          <w:numId w:val="4"/>
        </w:numPr>
        <w:rPr>
          <w:rFonts w:ascii="Arial" w:hAnsi="Arial" w:cs="Arial"/>
          <w:sz w:val="24"/>
          <w:szCs w:val="24"/>
        </w:rPr>
      </w:pPr>
      <w:r>
        <w:rPr>
          <w:rFonts w:ascii="Arial" w:hAnsi="Arial" w:cs="Arial"/>
          <w:sz w:val="24"/>
          <w:szCs w:val="24"/>
        </w:rPr>
        <w:t xml:space="preserve">The payment of a £1.00 licence fee to </w:t>
      </w:r>
      <w:proofErr w:type="spellStart"/>
      <w:r>
        <w:rPr>
          <w:rFonts w:ascii="Arial" w:hAnsi="Arial" w:cs="Arial"/>
          <w:sz w:val="24"/>
          <w:szCs w:val="24"/>
        </w:rPr>
        <w:t>Initsys</w:t>
      </w:r>
      <w:proofErr w:type="spellEnd"/>
      <w:r>
        <w:rPr>
          <w:rFonts w:ascii="Arial" w:hAnsi="Arial" w:cs="Arial"/>
          <w:sz w:val="24"/>
          <w:szCs w:val="24"/>
        </w:rPr>
        <w:t>.</w:t>
      </w:r>
    </w:p>
    <w:p w14:paraId="11636E75" w14:textId="157C684B" w:rsidR="004A0363" w:rsidRPr="00690F25" w:rsidRDefault="004A0363" w:rsidP="004A0363">
      <w:pPr>
        <w:pStyle w:val="ListParagraph"/>
        <w:numPr>
          <w:ilvl w:val="0"/>
          <w:numId w:val="4"/>
        </w:numPr>
        <w:rPr>
          <w:rFonts w:ascii="Arial" w:hAnsi="Arial" w:cs="Arial"/>
          <w:sz w:val="24"/>
          <w:szCs w:val="24"/>
        </w:rPr>
      </w:pPr>
      <w:bookmarkStart w:id="0" w:name="_GoBack"/>
      <w:bookmarkEnd w:id="0"/>
      <w:r w:rsidRPr="00690F25">
        <w:rPr>
          <w:rFonts w:ascii="Arial" w:hAnsi="Arial" w:cs="Arial"/>
          <w:sz w:val="24"/>
          <w:szCs w:val="24"/>
        </w:rPr>
        <w:t>The amended CCTV Scheme Policy.</w:t>
      </w:r>
    </w:p>
    <w:p w14:paraId="4EC5EF55" w14:textId="52DB4751" w:rsidR="004A0363" w:rsidRPr="00690F25" w:rsidRDefault="004A0363" w:rsidP="004A0363">
      <w:pPr>
        <w:pStyle w:val="ListParagraph"/>
        <w:numPr>
          <w:ilvl w:val="0"/>
          <w:numId w:val="4"/>
        </w:numPr>
        <w:rPr>
          <w:rFonts w:ascii="Arial" w:hAnsi="Arial" w:cs="Arial"/>
          <w:sz w:val="24"/>
          <w:szCs w:val="24"/>
        </w:rPr>
      </w:pPr>
      <w:r w:rsidRPr="00690F25">
        <w:rPr>
          <w:rFonts w:ascii="Arial" w:hAnsi="Arial" w:cs="Arial"/>
          <w:sz w:val="24"/>
          <w:szCs w:val="24"/>
        </w:rPr>
        <w:t>The amended Privacy Impact Assessment.</w:t>
      </w:r>
    </w:p>
    <w:p w14:paraId="099F0F02" w14:textId="77777777" w:rsidR="006B4915" w:rsidRDefault="006B4915" w:rsidP="00925C1D">
      <w:pPr>
        <w:rPr>
          <w:rFonts w:ascii="Arial" w:hAnsi="Arial" w:cs="Arial"/>
          <w:sz w:val="24"/>
          <w:szCs w:val="24"/>
        </w:rPr>
      </w:pPr>
    </w:p>
    <w:p w14:paraId="0DA53235" w14:textId="7C08E9DB" w:rsidR="004A0363" w:rsidRPr="00925C1D" w:rsidRDefault="004A0363">
      <w:pPr>
        <w:rPr>
          <w:rFonts w:ascii="Arial" w:hAnsi="Arial" w:cs="Arial"/>
          <w:sz w:val="24"/>
          <w:szCs w:val="24"/>
        </w:rPr>
      </w:pPr>
      <w:r>
        <w:rPr>
          <w:rFonts w:ascii="Arial" w:hAnsi="Arial" w:cs="Arial"/>
          <w:sz w:val="24"/>
          <w:szCs w:val="24"/>
        </w:rPr>
        <w:t>Karen Edwards</w:t>
      </w:r>
      <w:r>
        <w:rPr>
          <w:rFonts w:ascii="Arial" w:hAnsi="Arial" w:cs="Arial"/>
          <w:sz w:val="24"/>
          <w:szCs w:val="24"/>
        </w:rPr>
        <w:br/>
        <w:t>Parish Clerk</w:t>
      </w:r>
      <w:r>
        <w:rPr>
          <w:rFonts w:ascii="Arial" w:hAnsi="Arial" w:cs="Arial"/>
          <w:sz w:val="24"/>
          <w:szCs w:val="24"/>
        </w:rPr>
        <w:br/>
        <w:t>January 2018</w:t>
      </w:r>
    </w:p>
    <w:sectPr w:rsidR="004A0363" w:rsidRPr="00925C1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E67DC2" w14:textId="77777777" w:rsidR="00C137CC" w:rsidRDefault="00C137CC" w:rsidP="004E297F">
      <w:pPr>
        <w:spacing w:after="0" w:line="240" w:lineRule="auto"/>
      </w:pPr>
      <w:r>
        <w:separator/>
      </w:r>
    </w:p>
  </w:endnote>
  <w:endnote w:type="continuationSeparator" w:id="0">
    <w:p w14:paraId="02999F36" w14:textId="77777777" w:rsidR="00C137CC" w:rsidRDefault="00C137CC" w:rsidP="004E29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8CC64F" w14:textId="77777777" w:rsidR="004E297F" w:rsidRDefault="004E29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2D1DFA" w14:textId="77777777" w:rsidR="004E297F" w:rsidRDefault="004E29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4E8A63" w14:textId="77777777" w:rsidR="004E297F" w:rsidRDefault="004E29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C31946" w14:textId="77777777" w:rsidR="00C137CC" w:rsidRDefault="00C137CC" w:rsidP="004E297F">
      <w:pPr>
        <w:spacing w:after="0" w:line="240" w:lineRule="auto"/>
      </w:pPr>
      <w:r>
        <w:separator/>
      </w:r>
    </w:p>
  </w:footnote>
  <w:footnote w:type="continuationSeparator" w:id="0">
    <w:p w14:paraId="179AA829" w14:textId="77777777" w:rsidR="00C137CC" w:rsidRDefault="00C137CC" w:rsidP="004E29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718A8D" w14:textId="77777777" w:rsidR="004E297F" w:rsidRDefault="004E29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0241EC" w14:textId="3D501A51" w:rsidR="004E297F" w:rsidRDefault="004E29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F19ECB" w14:textId="77777777" w:rsidR="004E297F" w:rsidRDefault="004E29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BC68EF"/>
    <w:multiLevelType w:val="hybridMultilevel"/>
    <w:tmpl w:val="4DFAD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F7324D"/>
    <w:multiLevelType w:val="hybridMultilevel"/>
    <w:tmpl w:val="E446F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E650E7"/>
    <w:multiLevelType w:val="hybridMultilevel"/>
    <w:tmpl w:val="E5A80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867EB5"/>
    <w:multiLevelType w:val="hybridMultilevel"/>
    <w:tmpl w:val="2FFE684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C1D"/>
    <w:rsid w:val="00004657"/>
    <w:rsid w:val="00076E6C"/>
    <w:rsid w:val="00133F99"/>
    <w:rsid w:val="0017380F"/>
    <w:rsid w:val="003157B6"/>
    <w:rsid w:val="00315F52"/>
    <w:rsid w:val="003561B1"/>
    <w:rsid w:val="003A7AC4"/>
    <w:rsid w:val="003C2FEA"/>
    <w:rsid w:val="00402B82"/>
    <w:rsid w:val="0047469A"/>
    <w:rsid w:val="004A0363"/>
    <w:rsid w:val="004E297F"/>
    <w:rsid w:val="0057288E"/>
    <w:rsid w:val="006372E6"/>
    <w:rsid w:val="006676D5"/>
    <w:rsid w:val="00690F25"/>
    <w:rsid w:val="006B4915"/>
    <w:rsid w:val="00725D07"/>
    <w:rsid w:val="0077591C"/>
    <w:rsid w:val="007D673B"/>
    <w:rsid w:val="00875CBB"/>
    <w:rsid w:val="008F1C9B"/>
    <w:rsid w:val="00925C1D"/>
    <w:rsid w:val="00A1132D"/>
    <w:rsid w:val="00A97372"/>
    <w:rsid w:val="00AE22D9"/>
    <w:rsid w:val="00B7313D"/>
    <w:rsid w:val="00BD5266"/>
    <w:rsid w:val="00C137CC"/>
    <w:rsid w:val="00CA567C"/>
    <w:rsid w:val="00D40697"/>
    <w:rsid w:val="00D96F16"/>
    <w:rsid w:val="00DF3309"/>
    <w:rsid w:val="00DF7007"/>
    <w:rsid w:val="00EA2C83"/>
    <w:rsid w:val="00ED4A96"/>
    <w:rsid w:val="00F17D2B"/>
    <w:rsid w:val="00F31B71"/>
    <w:rsid w:val="00F441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99B7BF"/>
  <w15:chartTrackingRefBased/>
  <w15:docId w15:val="{B2F042A6-5229-4CDE-AE2A-19E148022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5C1D"/>
    <w:pPr>
      <w:ind w:left="720"/>
      <w:contextualSpacing/>
    </w:pPr>
  </w:style>
  <w:style w:type="paragraph" w:styleId="NormalWeb">
    <w:name w:val="Normal (Web)"/>
    <w:basedOn w:val="Normal"/>
    <w:uiPriority w:val="99"/>
    <w:semiHidden/>
    <w:unhideWhenUsed/>
    <w:rsid w:val="00133F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3561B1"/>
    <w:rPr>
      <w:i/>
      <w:iCs/>
    </w:rPr>
  </w:style>
  <w:style w:type="paragraph" w:styleId="Header">
    <w:name w:val="header"/>
    <w:basedOn w:val="Normal"/>
    <w:link w:val="HeaderChar"/>
    <w:uiPriority w:val="99"/>
    <w:unhideWhenUsed/>
    <w:rsid w:val="004E29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297F"/>
  </w:style>
  <w:style w:type="paragraph" w:styleId="Footer">
    <w:name w:val="footer"/>
    <w:basedOn w:val="Normal"/>
    <w:link w:val="FooterChar"/>
    <w:uiPriority w:val="99"/>
    <w:unhideWhenUsed/>
    <w:rsid w:val="004E29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297F"/>
  </w:style>
  <w:style w:type="paragraph" w:styleId="BalloonText">
    <w:name w:val="Balloon Text"/>
    <w:basedOn w:val="Normal"/>
    <w:link w:val="BalloonTextChar"/>
    <w:uiPriority w:val="99"/>
    <w:semiHidden/>
    <w:unhideWhenUsed/>
    <w:rsid w:val="00D406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06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3254830">
      <w:bodyDiv w:val="1"/>
      <w:marLeft w:val="0"/>
      <w:marRight w:val="0"/>
      <w:marTop w:val="0"/>
      <w:marBottom w:val="0"/>
      <w:divBdr>
        <w:top w:val="none" w:sz="0" w:space="0" w:color="auto"/>
        <w:left w:val="none" w:sz="0" w:space="0" w:color="auto"/>
        <w:bottom w:val="none" w:sz="0" w:space="0" w:color="auto"/>
        <w:right w:val="none" w:sz="0" w:space="0" w:color="auto"/>
      </w:divBdr>
    </w:div>
    <w:div w:id="920993039">
      <w:bodyDiv w:val="1"/>
      <w:marLeft w:val="0"/>
      <w:marRight w:val="0"/>
      <w:marTop w:val="0"/>
      <w:marBottom w:val="0"/>
      <w:divBdr>
        <w:top w:val="none" w:sz="0" w:space="0" w:color="auto"/>
        <w:left w:val="none" w:sz="0" w:space="0" w:color="auto"/>
        <w:bottom w:val="none" w:sz="0" w:space="0" w:color="auto"/>
        <w:right w:val="none" w:sz="0" w:space="0" w:color="auto"/>
      </w:divBdr>
    </w:div>
    <w:div w:id="1656447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2</Pages>
  <Words>697</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Roe</dc:creator>
  <cp:keywords/>
  <dc:description/>
  <cp:lastModifiedBy>Victoria Roe</cp:lastModifiedBy>
  <cp:revision>7</cp:revision>
  <cp:lastPrinted>2018-01-25T15:11:00Z</cp:lastPrinted>
  <dcterms:created xsi:type="dcterms:W3CDTF">2018-01-16T15:56:00Z</dcterms:created>
  <dcterms:modified xsi:type="dcterms:W3CDTF">2018-01-30T14:39:00Z</dcterms:modified>
</cp:coreProperties>
</file>